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78" w:rsidRPr="00F16178" w:rsidRDefault="00F16178" w:rsidP="00F16178">
      <w:pPr>
        <w:shd w:val="clear" w:color="auto" w:fill="FFFFFF"/>
        <w:spacing w:after="12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11111"/>
          <w:sz w:val="31"/>
          <w:szCs w:val="31"/>
        </w:rPr>
      </w:pPr>
      <w:r w:rsidRPr="00F16178">
        <w:rPr>
          <w:rFonts w:ascii="Arial" w:eastAsia="Times New Roman" w:hAnsi="Arial" w:cs="Arial"/>
          <w:b/>
          <w:bCs/>
          <w:color w:val="111111"/>
          <w:sz w:val="31"/>
          <w:szCs w:val="31"/>
        </w:rPr>
        <w:t>Product Highlights</w:t>
      </w:r>
    </w:p>
    <w:p w:rsidR="00F16178" w:rsidRPr="00F16178" w:rsidRDefault="00F16178" w:rsidP="00F16178">
      <w:pPr>
        <w:numPr>
          <w:ilvl w:val="0"/>
          <w:numId w:val="1"/>
        </w:numPr>
        <w:shd w:val="clear" w:color="auto" w:fill="FFFFFF"/>
        <w:spacing w:after="60" w:line="240" w:lineRule="auto"/>
        <w:ind w:left="240"/>
        <w:textAlignment w:val="baseline"/>
        <w:rPr>
          <w:rFonts w:ascii="inherit" w:eastAsia="Times New Roman" w:hAnsi="inherit" w:cs="Arial"/>
          <w:color w:val="343434"/>
          <w:sz w:val="21"/>
          <w:szCs w:val="21"/>
        </w:rPr>
      </w:pPr>
      <w:r w:rsidRPr="00F16178">
        <w:rPr>
          <w:rFonts w:ascii="inherit" w:eastAsia="Times New Roman" w:hAnsi="inherit" w:cs="Arial"/>
          <w:color w:val="343434"/>
          <w:sz w:val="21"/>
          <w:szCs w:val="21"/>
        </w:rPr>
        <w:t>Real-Time H.264 Encoder and Transmitter</w:t>
      </w:r>
    </w:p>
    <w:p w:rsidR="00F16178" w:rsidRPr="00F16178" w:rsidRDefault="00F16178" w:rsidP="00F16178">
      <w:pPr>
        <w:numPr>
          <w:ilvl w:val="0"/>
          <w:numId w:val="1"/>
        </w:numPr>
        <w:shd w:val="clear" w:color="auto" w:fill="FFFFFF"/>
        <w:spacing w:after="60" w:line="240" w:lineRule="auto"/>
        <w:ind w:left="240"/>
        <w:textAlignment w:val="baseline"/>
        <w:rPr>
          <w:rFonts w:ascii="inherit" w:eastAsia="Times New Roman" w:hAnsi="inherit" w:cs="Arial"/>
          <w:color w:val="343434"/>
          <w:sz w:val="21"/>
          <w:szCs w:val="21"/>
        </w:rPr>
      </w:pPr>
      <w:r w:rsidRPr="00F16178">
        <w:rPr>
          <w:rFonts w:ascii="inherit" w:eastAsia="Times New Roman" w:hAnsi="inherit" w:cs="Arial"/>
          <w:color w:val="343434"/>
          <w:sz w:val="21"/>
          <w:szCs w:val="21"/>
        </w:rPr>
        <w:t>Ethernet, Wireless, and USB Interfaces</w:t>
      </w:r>
    </w:p>
    <w:p w:rsidR="00F16178" w:rsidRPr="00F16178" w:rsidRDefault="00F16178" w:rsidP="00F16178">
      <w:pPr>
        <w:numPr>
          <w:ilvl w:val="0"/>
          <w:numId w:val="1"/>
        </w:numPr>
        <w:shd w:val="clear" w:color="auto" w:fill="FFFFFF"/>
        <w:spacing w:after="60" w:line="240" w:lineRule="auto"/>
        <w:ind w:left="240"/>
        <w:textAlignment w:val="baseline"/>
        <w:rPr>
          <w:rFonts w:ascii="inherit" w:eastAsia="Times New Roman" w:hAnsi="inherit" w:cs="Arial"/>
          <w:color w:val="343434"/>
          <w:sz w:val="21"/>
          <w:szCs w:val="21"/>
        </w:rPr>
      </w:pPr>
      <w:r w:rsidRPr="00F16178">
        <w:rPr>
          <w:rFonts w:ascii="inherit" w:eastAsia="Times New Roman" w:hAnsi="inherit" w:cs="Arial"/>
          <w:color w:val="343434"/>
          <w:sz w:val="21"/>
          <w:szCs w:val="21"/>
        </w:rPr>
        <w:t>HDMI and SDI Video Inputs</w:t>
      </w:r>
    </w:p>
    <w:p w:rsidR="00F16178" w:rsidRPr="00F16178" w:rsidRDefault="00F16178" w:rsidP="00F16178">
      <w:pPr>
        <w:numPr>
          <w:ilvl w:val="0"/>
          <w:numId w:val="1"/>
        </w:numPr>
        <w:shd w:val="clear" w:color="auto" w:fill="FFFFFF"/>
        <w:spacing w:after="60" w:line="240" w:lineRule="auto"/>
        <w:ind w:left="240"/>
        <w:textAlignment w:val="baseline"/>
        <w:rPr>
          <w:rFonts w:ascii="inherit" w:eastAsia="Times New Roman" w:hAnsi="inherit" w:cs="Arial"/>
          <w:color w:val="343434"/>
          <w:sz w:val="21"/>
          <w:szCs w:val="21"/>
        </w:rPr>
      </w:pPr>
      <w:r w:rsidRPr="00F16178">
        <w:rPr>
          <w:rFonts w:ascii="inherit" w:eastAsia="Times New Roman" w:hAnsi="inherit" w:cs="Arial"/>
          <w:color w:val="343434"/>
          <w:sz w:val="21"/>
          <w:szCs w:val="21"/>
        </w:rPr>
        <w:t>Monitor Locally on up to 6 iPads</w:t>
      </w:r>
    </w:p>
    <w:p w:rsidR="00F16178" w:rsidRPr="00F16178" w:rsidRDefault="00F16178" w:rsidP="00F16178">
      <w:pPr>
        <w:numPr>
          <w:ilvl w:val="0"/>
          <w:numId w:val="1"/>
        </w:numPr>
        <w:shd w:val="clear" w:color="auto" w:fill="FFFFFF"/>
        <w:spacing w:after="60" w:line="240" w:lineRule="auto"/>
        <w:ind w:left="240"/>
        <w:textAlignment w:val="baseline"/>
        <w:rPr>
          <w:rFonts w:ascii="inherit" w:eastAsia="Times New Roman" w:hAnsi="inherit" w:cs="Arial"/>
          <w:color w:val="343434"/>
          <w:sz w:val="21"/>
          <w:szCs w:val="21"/>
        </w:rPr>
      </w:pPr>
      <w:r w:rsidRPr="00F16178">
        <w:rPr>
          <w:rFonts w:ascii="inherit" w:eastAsia="Times New Roman" w:hAnsi="inherit" w:cs="Arial"/>
          <w:color w:val="343434"/>
          <w:sz w:val="21"/>
          <w:szCs w:val="21"/>
        </w:rPr>
        <w:t>Built-In Color Grading</w:t>
      </w:r>
    </w:p>
    <w:p w:rsidR="00F16178" w:rsidRPr="00F16178" w:rsidRDefault="00F16178" w:rsidP="00F16178">
      <w:pPr>
        <w:numPr>
          <w:ilvl w:val="0"/>
          <w:numId w:val="1"/>
        </w:numPr>
        <w:shd w:val="clear" w:color="auto" w:fill="FFFFFF"/>
        <w:spacing w:after="60" w:line="240" w:lineRule="auto"/>
        <w:ind w:left="240"/>
        <w:textAlignment w:val="baseline"/>
        <w:rPr>
          <w:rFonts w:ascii="inherit" w:eastAsia="Times New Roman" w:hAnsi="inherit" w:cs="Arial"/>
          <w:color w:val="343434"/>
          <w:sz w:val="21"/>
          <w:szCs w:val="21"/>
        </w:rPr>
      </w:pPr>
      <w:r w:rsidRPr="00F16178">
        <w:rPr>
          <w:rFonts w:ascii="inherit" w:eastAsia="Times New Roman" w:hAnsi="inherit" w:cs="Arial"/>
          <w:color w:val="343434"/>
          <w:sz w:val="21"/>
          <w:szCs w:val="21"/>
        </w:rPr>
        <w:t>On-Board SD Card Recording</w:t>
      </w:r>
    </w:p>
    <w:p w:rsidR="00F16178" w:rsidRPr="00F16178" w:rsidRDefault="00F16178" w:rsidP="00F16178">
      <w:pPr>
        <w:numPr>
          <w:ilvl w:val="0"/>
          <w:numId w:val="1"/>
        </w:numPr>
        <w:shd w:val="clear" w:color="auto" w:fill="FFFFFF"/>
        <w:spacing w:after="60" w:line="240" w:lineRule="auto"/>
        <w:ind w:left="240"/>
        <w:textAlignment w:val="baseline"/>
        <w:rPr>
          <w:rFonts w:ascii="inherit" w:eastAsia="Times New Roman" w:hAnsi="inherit" w:cs="Arial"/>
          <w:color w:val="343434"/>
          <w:sz w:val="21"/>
          <w:szCs w:val="21"/>
        </w:rPr>
      </w:pPr>
      <w:r w:rsidRPr="00F16178">
        <w:rPr>
          <w:rFonts w:ascii="inherit" w:eastAsia="Times New Roman" w:hAnsi="inherit" w:cs="Arial"/>
          <w:color w:val="343434"/>
          <w:sz w:val="21"/>
          <w:szCs w:val="21"/>
        </w:rPr>
        <w:t>Dual-Band 2.4/5.8 GHz Wireless Operation</w:t>
      </w:r>
    </w:p>
    <w:p w:rsidR="00F16178" w:rsidRPr="00F16178" w:rsidRDefault="00F16178" w:rsidP="00F16178">
      <w:pPr>
        <w:numPr>
          <w:ilvl w:val="0"/>
          <w:numId w:val="1"/>
        </w:numPr>
        <w:shd w:val="clear" w:color="auto" w:fill="FFFFFF"/>
        <w:spacing w:after="60" w:line="240" w:lineRule="auto"/>
        <w:ind w:left="240"/>
        <w:textAlignment w:val="baseline"/>
        <w:rPr>
          <w:rFonts w:ascii="inherit" w:eastAsia="Times New Roman" w:hAnsi="inherit" w:cs="Arial"/>
          <w:color w:val="343434"/>
          <w:sz w:val="21"/>
          <w:szCs w:val="21"/>
        </w:rPr>
      </w:pPr>
      <w:r w:rsidRPr="00F16178">
        <w:rPr>
          <w:rFonts w:ascii="inherit" w:eastAsia="Times New Roman" w:hAnsi="inherit" w:cs="Arial"/>
          <w:color w:val="343434"/>
          <w:sz w:val="21"/>
          <w:szCs w:val="21"/>
        </w:rPr>
        <w:t>Two-Pin LEMO-Type Power Input</w:t>
      </w:r>
    </w:p>
    <w:p w:rsidR="00826E27" w:rsidRDefault="00826E27">
      <w:bookmarkStart w:id="0" w:name="_GoBack"/>
      <w:bookmarkEnd w:id="0"/>
    </w:p>
    <w:sectPr w:rsidR="00826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6619C"/>
    <w:multiLevelType w:val="multilevel"/>
    <w:tmpl w:val="C03E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78"/>
    <w:rsid w:val="00826E27"/>
    <w:rsid w:val="00F1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AF130-FD7D-4040-AC25-D664070E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Dean@cameraready.film</dc:creator>
  <cp:keywords/>
  <dc:description/>
  <cp:lastModifiedBy>Dean@cameraready.film</cp:lastModifiedBy>
  <cp:revision>1</cp:revision>
  <dcterms:created xsi:type="dcterms:W3CDTF">2017-05-08T20:10:00Z</dcterms:created>
  <dcterms:modified xsi:type="dcterms:W3CDTF">2017-05-08T20:11:00Z</dcterms:modified>
</cp:coreProperties>
</file>